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440" w:rsidRPr="00CC22B3" w:rsidRDefault="00675440" w:rsidP="00675440">
      <w:pPr>
        <w:shd w:val="clear" w:color="auto" w:fill="FFFFFF"/>
        <w:jc w:val="center"/>
        <w:outlineLvl w:val="2"/>
        <w:rPr>
          <w:rFonts w:eastAsia="Calibri"/>
          <w:b/>
          <w:szCs w:val="28"/>
          <w:lang w:val="kk-KZ" w:eastAsia="en-US"/>
        </w:rPr>
      </w:pPr>
      <w:r w:rsidRPr="00CC22B3">
        <w:rPr>
          <w:rFonts w:eastAsia="Calibri"/>
          <w:b/>
          <w:szCs w:val="28"/>
          <w:lang w:val="kk-KZ" w:eastAsia="en-US"/>
        </w:rPr>
        <w:t>13. Тарих философиясы</w:t>
      </w:r>
    </w:p>
    <w:p w:rsidR="00675440" w:rsidRPr="00CC22B3" w:rsidRDefault="00675440" w:rsidP="00675440">
      <w:pPr>
        <w:shd w:val="clear" w:color="auto" w:fill="FFFFFF"/>
        <w:jc w:val="center"/>
        <w:outlineLvl w:val="2"/>
        <w:rPr>
          <w:rFonts w:eastAsia="Calibri"/>
          <w:b/>
          <w:szCs w:val="28"/>
          <w:lang w:val="kk-KZ" w:eastAsia="en-US"/>
        </w:rPr>
      </w:pPr>
    </w:p>
    <w:p w:rsidR="00675440" w:rsidRPr="00CC22B3" w:rsidRDefault="00675440" w:rsidP="00675440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1 Тарихты философиялық пайымдау пәні ретінде талдау (мысалдар негізінде). Тарих философиясының пәні. Тарих философиясының даму кезеңдерін қарастырудың негізгі әдістері </w:t>
      </w:r>
    </w:p>
    <w:p w:rsidR="00675440" w:rsidRPr="00CC22B3" w:rsidRDefault="00675440" w:rsidP="00675440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2 Миф «уақыты». Уақыттың антикалық түсінігі және тарихтың айналымы. Орта ғасырдағы және Қайта өрлеу дәуіріндегі тарих философиясы. </w:t>
      </w:r>
    </w:p>
    <w:p w:rsidR="00675440" w:rsidRPr="00CC22B3" w:rsidRDefault="00675440" w:rsidP="00675440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3 Г.Гегельдің философия тарихы. Марксистік философия тарихы. Тарихтың «сыни» философиясы: Дильтей, Риккерт, Ясперс. </w:t>
      </w:r>
    </w:p>
    <w:p w:rsidR="00675440" w:rsidRPr="00CC22B3" w:rsidRDefault="00675440" w:rsidP="00675440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>4 Қазақ философиясындағы тарихи даму мәселелерін талдау. Қазіргі Қазақстан қоғамындағы жаңару үдерістерінің мәні мен ерекшелігі.</w:t>
      </w:r>
    </w:p>
    <w:p w:rsidR="00675440" w:rsidRPr="00CC22B3" w:rsidRDefault="00675440" w:rsidP="00675440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5 Формация және өркениет ұғымдары, арақатынасы.  Формациялар және өркениеттер. Шығыс-Батыс. Өркениеттер қақтығысы (жағдаяттарды талдау негізінде түсіндіру). </w:t>
      </w:r>
    </w:p>
    <w:p w:rsidR="00675440" w:rsidRPr="00CC22B3" w:rsidRDefault="00675440" w:rsidP="00675440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6 Біртұтас адамзат пен әлемдік тарихты қалыптастыру үдерісі. Қазіргі өркениет, оның өзгешелігі және қайшылықтары. Адамзаттың даму үрдістері. Асан Қайғы: Жерұйық философиясы. </w:t>
      </w:r>
    </w:p>
    <w:p w:rsidR="00675440" w:rsidRPr="00CC22B3" w:rsidRDefault="00675440" w:rsidP="00675440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675440" w:rsidRPr="00CC22B3" w:rsidRDefault="00675440" w:rsidP="00675440">
      <w:pPr>
        <w:jc w:val="both"/>
        <w:rPr>
          <w:szCs w:val="28"/>
          <w:lang w:val="kk-KZ"/>
        </w:rPr>
      </w:pPr>
      <w:r w:rsidRPr="00CC22B3">
        <w:rPr>
          <w:rFonts w:eastAsia="Calibri"/>
          <w:szCs w:val="28"/>
          <w:lang w:val="kk-KZ" w:eastAsia="en-US"/>
        </w:rPr>
        <w:tab/>
        <w:t>Кілт сөздер: тарих, тарих философиясы, «миф» уақыты, прогресс, регресс, эволюция, революция, формация, «100 жаңа есім»,</w:t>
      </w:r>
      <w:r w:rsidRPr="00CC22B3">
        <w:rPr>
          <w:szCs w:val="28"/>
          <w:lang w:val="kk-KZ"/>
        </w:rPr>
        <w:t xml:space="preserve"> тарихи уақыт пен айналым, христиандықтағы «қасиетті тарих», эсхатология, десакрализация, тарих философиясы, белдеулік уақыт, тарихнама, антитарих, тарихтың мәні, «тарихтың соңы»,  өркениет, Асан Қайғының «Жерұйығы».</w:t>
      </w:r>
    </w:p>
    <w:p w:rsidR="00675440" w:rsidRPr="00CC22B3" w:rsidRDefault="00675440" w:rsidP="00675440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675440" w:rsidRPr="00CC22B3" w:rsidRDefault="00675440" w:rsidP="00675440">
      <w:pPr>
        <w:ind w:firstLine="708"/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 xml:space="preserve">Өзін-өзі бақылауға арналған сұрақтар: </w:t>
      </w:r>
    </w:p>
    <w:p w:rsidR="00675440" w:rsidRPr="00CC22B3" w:rsidRDefault="00675440" w:rsidP="0067544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1. Тарихнама пәні не оқытады?</w:t>
      </w:r>
    </w:p>
    <w:p w:rsidR="00675440" w:rsidRPr="00CC22B3" w:rsidRDefault="00675440" w:rsidP="0067544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2. Әр түрлі дәуірдегі тарихты түсінудің қысқаша сипаттамасын беріңіз</w:t>
      </w:r>
    </w:p>
    <w:p w:rsidR="00675440" w:rsidRPr="00CC22B3" w:rsidRDefault="00675440" w:rsidP="0067544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3. Эсхатологизм дегеніміз не?</w:t>
      </w:r>
    </w:p>
    <w:p w:rsidR="00675440" w:rsidRPr="00CC22B3" w:rsidRDefault="00675440" w:rsidP="0067544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4. Д. Виконың тарихи айналым теориясының мәні неде?</w:t>
      </w:r>
    </w:p>
    <w:p w:rsidR="00675440" w:rsidRPr="00CC22B3" w:rsidRDefault="00675440" w:rsidP="0067544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5. Тарихтағы ағартушылық тұжырымдамаларының мәні неде?</w:t>
      </w:r>
    </w:p>
    <w:p w:rsidR="00675440" w:rsidRPr="00CC22B3" w:rsidRDefault="00675440" w:rsidP="0067544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6. Гегель тарихы философиясының  марксистік тарихтан айырмашылығы неде?</w:t>
      </w:r>
    </w:p>
    <w:p w:rsidR="00675440" w:rsidRPr="00CC22B3" w:rsidRDefault="00675440" w:rsidP="0067544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7. Формациялар мен өркениеттер, олардың өзара байланысы мен айырмашылығы неде?</w:t>
      </w:r>
    </w:p>
    <w:p w:rsidR="00675440" w:rsidRPr="00CC22B3" w:rsidRDefault="00675440" w:rsidP="0067544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8. Қазіргі өркениеттің ерекшеліктері мен қайшылықтары қандай?</w:t>
      </w:r>
    </w:p>
    <w:p w:rsidR="00A478A4" w:rsidRPr="00675440" w:rsidRDefault="00675440" w:rsidP="00675440">
      <w:pPr>
        <w:rPr>
          <w:lang w:val="kk-KZ"/>
        </w:rPr>
      </w:pPr>
      <w:r w:rsidRPr="00CC22B3">
        <w:rPr>
          <w:szCs w:val="28"/>
          <w:lang w:val="kk-KZ"/>
        </w:rPr>
        <w:t>9. Асан Қайғының «Жерұйық» философиясының мәні неде?</w:t>
      </w:r>
    </w:p>
    <w:sectPr w:rsidR="00A478A4" w:rsidRPr="00675440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675440"/>
    <w:rsid w:val="00675440"/>
    <w:rsid w:val="00A276CE"/>
    <w:rsid w:val="00A478A4"/>
    <w:rsid w:val="00BB55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44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266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2020-03-26T14:41:00Z</dcterms:created>
  <dcterms:modified xsi:type="dcterms:W3CDTF">2020-03-26T14:41:00Z</dcterms:modified>
</cp:coreProperties>
</file>